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64CB" w:rsidRDefault="00C864CB" w:rsidP="001218FB">
      <w:pPr>
        <w:jc w:val="center"/>
        <w:rPr>
          <w:b/>
          <w:sz w:val="24"/>
          <w:szCs w:val="24"/>
        </w:rPr>
      </w:pPr>
    </w:p>
    <w:p w:rsidR="00C864CB" w:rsidRDefault="00C864CB" w:rsidP="001218FB">
      <w:pPr>
        <w:jc w:val="center"/>
        <w:rPr>
          <w:b/>
          <w:sz w:val="24"/>
          <w:szCs w:val="24"/>
        </w:rPr>
      </w:pPr>
    </w:p>
    <w:p w:rsidR="00C864CB" w:rsidRDefault="00D224C3" w:rsidP="001218FB">
      <w:pPr>
        <w:jc w:val="center"/>
        <w:rPr>
          <w:b/>
          <w:sz w:val="24"/>
          <w:szCs w:val="24"/>
        </w:rPr>
      </w:pPr>
      <w:r w:rsidRPr="004C6EA4">
        <w:rPr>
          <w:b/>
          <w:noProof/>
          <w:sz w:val="24"/>
          <w:szCs w:val="24"/>
        </w:rPr>
        <w:drawing>
          <wp:anchor distT="0" distB="0" distL="114300" distR="114300" simplePos="0" relativeHeight="251664384" behindDoc="0" locked="0" layoutInCell="1" allowOverlap="1">
            <wp:simplePos x="0" y="0"/>
            <wp:positionH relativeFrom="column">
              <wp:posOffset>2224405</wp:posOffset>
            </wp:positionH>
            <wp:positionV relativeFrom="paragraph">
              <wp:posOffset>116840</wp:posOffset>
            </wp:positionV>
            <wp:extent cx="1779270" cy="1619885"/>
            <wp:effectExtent l="76200" t="76200" r="125730" b="132715"/>
            <wp:wrapThrough wrapText="bothSides">
              <wp:wrapPolygon edited="0">
                <wp:start x="-463" y="-1016"/>
                <wp:lineTo x="-925" y="-762"/>
                <wp:lineTo x="-925" y="22100"/>
                <wp:lineTo x="-463" y="23116"/>
                <wp:lineTo x="22433" y="23116"/>
                <wp:lineTo x="22895" y="19813"/>
                <wp:lineTo x="22895" y="3302"/>
                <wp:lineTo x="22433" y="-508"/>
                <wp:lineTo x="22433" y="-1016"/>
                <wp:lineTo x="-463" y="-1016"/>
              </wp:wrapPolygon>
            </wp:wrapThrough>
            <wp:docPr id="1" name="Picture 1" descr="C:\Users\marjo\Desktop\For Dirk\Sergeant Arthur Segaloff, U.S. Army, Viet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jo\Desktop\For Dirk\Sergeant Arthur Segaloff, U.S. Army, Vietnam.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0404" r="7244"/>
                    <a:stretch/>
                  </pic:blipFill>
                  <pic:spPr bwMode="auto">
                    <a:xfrm>
                      <a:off x="0" y="0"/>
                      <a:ext cx="1779270" cy="161988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64CB" w:rsidRDefault="00D224C3" w:rsidP="001218FB">
      <w:pPr>
        <w:jc w:val="center"/>
        <w:rPr>
          <w:b/>
          <w:sz w:val="24"/>
          <w:szCs w:val="24"/>
        </w:rPr>
      </w:pPr>
      <w:r>
        <w:rPr>
          <w:noProof/>
        </w:rPr>
        <w:drawing>
          <wp:anchor distT="0" distB="0" distL="114300" distR="114300" simplePos="0" relativeHeight="251652096" behindDoc="1" locked="0" layoutInCell="1" allowOverlap="1" wp14:anchorId="4225D614" wp14:editId="40928AE4">
            <wp:simplePos x="0" y="0"/>
            <wp:positionH relativeFrom="column">
              <wp:posOffset>4534535</wp:posOffset>
            </wp:positionH>
            <wp:positionV relativeFrom="paragraph">
              <wp:posOffset>167005</wp:posOffset>
            </wp:positionV>
            <wp:extent cx="1389380" cy="1392555"/>
            <wp:effectExtent l="0" t="0" r="1270" b="0"/>
            <wp:wrapThrough wrapText="bothSides">
              <wp:wrapPolygon edited="0">
                <wp:start x="0" y="0"/>
                <wp:lineTo x="0" y="21275"/>
                <wp:lineTo x="21324" y="21275"/>
                <wp:lineTo x="21324" y="0"/>
                <wp:lineTo x="0" y="0"/>
              </wp:wrapPolygon>
            </wp:wrapThrough>
            <wp:docPr id="8" name="Picture 8" descr="http://www.madracki.com/usarmyhawk/jpg/usar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dracki.com/usarmyhawk/jpg/usarm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89380" cy="1392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64CB" w:rsidRDefault="00D224C3" w:rsidP="004C6EA4">
      <w:pPr>
        <w:rPr>
          <w:b/>
          <w:sz w:val="24"/>
          <w:szCs w:val="24"/>
        </w:rPr>
      </w:pPr>
      <w:r>
        <w:rPr>
          <w:noProof/>
        </w:rPr>
        <w:drawing>
          <wp:anchor distT="0" distB="0" distL="114300" distR="114300" simplePos="0" relativeHeight="251663360" behindDoc="0" locked="0" layoutInCell="1" allowOverlap="1" wp14:anchorId="27B44572">
            <wp:simplePos x="0" y="0"/>
            <wp:positionH relativeFrom="column">
              <wp:posOffset>572770</wp:posOffset>
            </wp:positionH>
            <wp:positionV relativeFrom="paragraph">
              <wp:posOffset>134259</wp:posOffset>
            </wp:positionV>
            <wp:extent cx="1047115" cy="1149350"/>
            <wp:effectExtent l="0" t="0" r="635" b="0"/>
            <wp:wrapThrough wrapText="bothSides">
              <wp:wrapPolygon edited="0">
                <wp:start x="0" y="0"/>
                <wp:lineTo x="0" y="21123"/>
                <wp:lineTo x="21220" y="21123"/>
                <wp:lineTo x="21220" y="0"/>
                <wp:lineTo x="0" y="0"/>
              </wp:wrapPolygon>
            </wp:wrapThrough>
            <wp:docPr id="2" name="Picture 2" descr="Image result for army engineer regimenta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rmy engineer regimental cres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7115"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EA4">
        <w:rPr>
          <w:b/>
          <w:noProof/>
          <w:sz w:val="24"/>
          <w:szCs w:val="24"/>
          <w:lang w:eastAsia="en-US"/>
        </w:rPr>
        <w:t xml:space="preserve">              </w:t>
      </w:r>
    </w:p>
    <w:p w:rsidR="00C864CB" w:rsidRDefault="00C864CB" w:rsidP="001218FB">
      <w:pPr>
        <w:jc w:val="center"/>
        <w:rPr>
          <w:b/>
          <w:sz w:val="24"/>
          <w:szCs w:val="24"/>
        </w:rPr>
      </w:pPr>
    </w:p>
    <w:p w:rsidR="00382800" w:rsidRPr="004C6EA4" w:rsidRDefault="008D6234" w:rsidP="00382800">
      <w:pPr>
        <w:rPr>
          <w:b/>
          <w:sz w:val="4"/>
          <w:szCs w:val="4"/>
        </w:rPr>
      </w:pPr>
      <w:r>
        <w:rPr>
          <w:b/>
          <w:sz w:val="24"/>
          <w:szCs w:val="24"/>
        </w:rPr>
        <w:t xml:space="preserve">                                                  </w:t>
      </w:r>
    </w:p>
    <w:p w:rsidR="00D224C3" w:rsidRDefault="00382800" w:rsidP="00382800">
      <w:pPr>
        <w:rPr>
          <w:b/>
          <w:sz w:val="24"/>
          <w:szCs w:val="24"/>
        </w:rPr>
      </w:pPr>
      <w:r>
        <w:rPr>
          <w:b/>
          <w:sz w:val="24"/>
          <w:szCs w:val="24"/>
        </w:rPr>
        <w:t xml:space="preserve">                                                      </w:t>
      </w:r>
      <w:r w:rsidR="008D6234">
        <w:rPr>
          <w:b/>
          <w:sz w:val="24"/>
          <w:szCs w:val="24"/>
        </w:rPr>
        <w:t xml:space="preserve">   </w:t>
      </w:r>
      <w:r w:rsidR="005276BE">
        <w:rPr>
          <w:b/>
          <w:sz w:val="24"/>
          <w:szCs w:val="24"/>
        </w:rPr>
        <w:t xml:space="preserve"> </w:t>
      </w:r>
    </w:p>
    <w:p w:rsidR="00D224C3" w:rsidRDefault="00D224C3" w:rsidP="00382800">
      <w:pPr>
        <w:rPr>
          <w:b/>
          <w:sz w:val="24"/>
          <w:szCs w:val="24"/>
        </w:rPr>
      </w:pPr>
    </w:p>
    <w:p w:rsidR="00D224C3" w:rsidRDefault="00D224C3" w:rsidP="00382800">
      <w:pPr>
        <w:rPr>
          <w:b/>
          <w:sz w:val="24"/>
          <w:szCs w:val="24"/>
        </w:rPr>
      </w:pPr>
    </w:p>
    <w:p w:rsidR="008D6234" w:rsidRDefault="00D224C3" w:rsidP="00382800">
      <w:pPr>
        <w:rPr>
          <w:b/>
          <w:sz w:val="24"/>
          <w:szCs w:val="24"/>
        </w:rPr>
      </w:pPr>
      <w:r>
        <w:rPr>
          <w:b/>
          <w:sz w:val="24"/>
          <w:szCs w:val="24"/>
        </w:rPr>
        <w:t xml:space="preserve">         </w:t>
      </w:r>
    </w:p>
    <w:p w:rsidR="00D224C3" w:rsidRDefault="008D6234" w:rsidP="00382800">
      <w:pPr>
        <w:rPr>
          <w:b/>
          <w:sz w:val="24"/>
          <w:szCs w:val="24"/>
        </w:rPr>
      </w:pPr>
      <w:r>
        <w:rPr>
          <w:b/>
          <w:sz w:val="24"/>
          <w:szCs w:val="24"/>
        </w:rPr>
        <w:t xml:space="preserve">                                                            </w:t>
      </w:r>
      <w:r w:rsidR="005276BE">
        <w:rPr>
          <w:b/>
          <w:sz w:val="24"/>
          <w:szCs w:val="24"/>
        </w:rPr>
        <w:t xml:space="preserve">  </w:t>
      </w:r>
    </w:p>
    <w:p w:rsidR="00D224C3" w:rsidRDefault="00D224C3" w:rsidP="00382800">
      <w:pPr>
        <w:rPr>
          <w:b/>
          <w:sz w:val="24"/>
          <w:szCs w:val="24"/>
        </w:rPr>
      </w:pPr>
    </w:p>
    <w:p w:rsidR="00D224C3" w:rsidRDefault="00D224C3" w:rsidP="00382800">
      <w:pPr>
        <w:rPr>
          <w:b/>
          <w:sz w:val="24"/>
          <w:szCs w:val="24"/>
        </w:rPr>
      </w:pPr>
    </w:p>
    <w:p w:rsidR="00D224C3" w:rsidRDefault="00D224C3" w:rsidP="00382800">
      <w:pPr>
        <w:rPr>
          <w:b/>
          <w:sz w:val="24"/>
          <w:szCs w:val="24"/>
        </w:rPr>
      </w:pPr>
      <w:r>
        <w:rPr>
          <w:b/>
          <w:sz w:val="24"/>
          <w:szCs w:val="24"/>
        </w:rPr>
        <w:t xml:space="preserve">                                                          </w:t>
      </w:r>
      <w:r>
        <w:rPr>
          <w:b/>
          <w:sz w:val="24"/>
          <w:szCs w:val="24"/>
        </w:rPr>
        <w:t>Sergeant Arthur Segaloff</w:t>
      </w:r>
    </w:p>
    <w:p w:rsidR="008D6234" w:rsidRDefault="00D224C3" w:rsidP="00382800">
      <w:pPr>
        <w:rPr>
          <w:b/>
          <w:sz w:val="24"/>
          <w:szCs w:val="24"/>
        </w:rPr>
      </w:pPr>
      <w:r>
        <w:rPr>
          <w:b/>
          <w:sz w:val="24"/>
          <w:szCs w:val="24"/>
        </w:rPr>
        <w:t xml:space="preserve">                                                              </w:t>
      </w:r>
      <w:r w:rsidR="001218FB" w:rsidRPr="001218FB">
        <w:rPr>
          <w:b/>
          <w:sz w:val="24"/>
          <w:szCs w:val="24"/>
        </w:rPr>
        <w:t>U</w:t>
      </w:r>
      <w:r w:rsidR="00382800">
        <w:rPr>
          <w:b/>
          <w:sz w:val="24"/>
          <w:szCs w:val="24"/>
        </w:rPr>
        <w:t>.</w:t>
      </w:r>
      <w:r w:rsidR="001218FB" w:rsidRPr="001218FB">
        <w:rPr>
          <w:b/>
          <w:sz w:val="24"/>
          <w:szCs w:val="24"/>
        </w:rPr>
        <w:t>S</w:t>
      </w:r>
      <w:r w:rsidR="00382800">
        <w:rPr>
          <w:b/>
          <w:sz w:val="24"/>
          <w:szCs w:val="24"/>
        </w:rPr>
        <w:t>.</w:t>
      </w:r>
      <w:r w:rsidR="001218FB" w:rsidRPr="001218FB">
        <w:rPr>
          <w:b/>
          <w:sz w:val="24"/>
          <w:szCs w:val="24"/>
        </w:rPr>
        <w:t xml:space="preserve"> Army,</w:t>
      </w:r>
      <w:r w:rsidR="008D6234">
        <w:rPr>
          <w:b/>
          <w:sz w:val="24"/>
          <w:szCs w:val="24"/>
        </w:rPr>
        <w:t xml:space="preserve"> Vietnam</w:t>
      </w:r>
      <w:r w:rsidR="001218FB" w:rsidRPr="001218FB">
        <w:rPr>
          <w:b/>
          <w:sz w:val="24"/>
          <w:szCs w:val="24"/>
        </w:rPr>
        <w:t xml:space="preserve"> </w:t>
      </w:r>
    </w:p>
    <w:p w:rsidR="00C864CB" w:rsidRPr="008D6234" w:rsidRDefault="008D6234" w:rsidP="001218FB">
      <w:pPr>
        <w:rPr>
          <w:b/>
          <w:sz w:val="24"/>
          <w:szCs w:val="24"/>
        </w:rPr>
      </w:pPr>
      <w:r>
        <w:rPr>
          <w:b/>
          <w:sz w:val="24"/>
          <w:szCs w:val="24"/>
        </w:rPr>
        <w:t xml:space="preserve">                                                                           </w:t>
      </w:r>
    </w:p>
    <w:p w:rsidR="001218FB" w:rsidRDefault="00382800" w:rsidP="001218FB">
      <w:pPr>
        <w:rPr>
          <w:sz w:val="24"/>
          <w:szCs w:val="24"/>
        </w:rPr>
      </w:pPr>
      <w:r>
        <w:rPr>
          <w:sz w:val="24"/>
          <w:szCs w:val="24"/>
        </w:rPr>
        <w:t>Arthur Segaloff was born in Boston, Massachusetts.</w:t>
      </w:r>
      <w:r w:rsidR="00DB6D70">
        <w:rPr>
          <w:sz w:val="24"/>
          <w:szCs w:val="24"/>
        </w:rPr>
        <w:t xml:space="preserve"> </w:t>
      </w:r>
      <w:r w:rsidR="00EB0E08">
        <w:rPr>
          <w:sz w:val="24"/>
          <w:szCs w:val="24"/>
        </w:rPr>
        <w:t xml:space="preserve">His </w:t>
      </w:r>
      <w:r>
        <w:rPr>
          <w:sz w:val="24"/>
          <w:szCs w:val="24"/>
        </w:rPr>
        <w:t>was abandoned by his birth mother, and left</w:t>
      </w:r>
      <w:r w:rsidR="00EB0E08">
        <w:rPr>
          <w:sz w:val="24"/>
          <w:szCs w:val="24"/>
        </w:rPr>
        <w:t xml:space="preserve"> </w:t>
      </w:r>
      <w:r>
        <w:rPr>
          <w:sz w:val="24"/>
          <w:szCs w:val="24"/>
        </w:rPr>
        <w:t>at an orphanage in Scollay Square in Boston’s West End. He was cared for at the orphanage until age four, when he was adopted by Frances and Peter Segaloff from</w:t>
      </w:r>
      <w:r w:rsidR="0041603E">
        <w:rPr>
          <w:sz w:val="24"/>
          <w:szCs w:val="24"/>
        </w:rPr>
        <w:t xml:space="preserve"> Brighton, where Arthur grew up. Arthur’s father, Peter, grew up in Boston, and his mother, Frances, was from Queens, New York. Both of their parents, Arthur’s grandparents, had immigrated from the Ukraine at the turn of the 20</w:t>
      </w:r>
      <w:r w:rsidR="0041603E" w:rsidRPr="0041603E">
        <w:rPr>
          <w:sz w:val="24"/>
          <w:szCs w:val="24"/>
          <w:vertAlign w:val="superscript"/>
        </w:rPr>
        <w:t>th</w:t>
      </w:r>
      <w:r w:rsidR="0041603E">
        <w:rPr>
          <w:sz w:val="24"/>
          <w:szCs w:val="24"/>
        </w:rPr>
        <w:t xml:space="preserve"> century. An interesting fact is that both of Arthur’s grandfathers served in the Russian cavalry. Arthur’s father served as an officer in WWII in the U.S. Army. Arthur’s father had a successful career as a fourth-generation jeweler in their family business on Washington Street in Boston. One of Arthur’s ancestors was actually an apprentice to Faberge in Russia. </w:t>
      </w:r>
    </w:p>
    <w:p w:rsidR="004C6EA4" w:rsidRDefault="004C6EA4" w:rsidP="001218FB">
      <w:pPr>
        <w:rPr>
          <w:sz w:val="24"/>
          <w:szCs w:val="24"/>
        </w:rPr>
      </w:pPr>
    </w:p>
    <w:p w:rsidR="004C6EA4" w:rsidRDefault="004C6EA4" w:rsidP="001218FB">
      <w:pPr>
        <w:rPr>
          <w:sz w:val="24"/>
          <w:szCs w:val="24"/>
        </w:rPr>
      </w:pPr>
    </w:p>
    <w:p w:rsidR="004C6EA4" w:rsidRDefault="00D224C3" w:rsidP="001218FB">
      <w:pPr>
        <w:rPr>
          <w:sz w:val="24"/>
          <w:szCs w:val="24"/>
        </w:rPr>
      </w:pPr>
      <w:r>
        <w:rPr>
          <w:noProof/>
        </w:rPr>
        <w:drawing>
          <wp:anchor distT="0" distB="0" distL="114300" distR="114300" simplePos="0" relativeHeight="251665408" behindDoc="0" locked="0" layoutInCell="1" allowOverlap="1">
            <wp:simplePos x="0" y="0"/>
            <wp:positionH relativeFrom="column">
              <wp:posOffset>848995</wp:posOffset>
            </wp:positionH>
            <wp:positionV relativeFrom="paragraph">
              <wp:posOffset>149860</wp:posOffset>
            </wp:positionV>
            <wp:extent cx="1789430" cy="1937385"/>
            <wp:effectExtent l="76200" t="76200" r="134620" b="139065"/>
            <wp:wrapThrough wrapText="bothSides">
              <wp:wrapPolygon edited="0">
                <wp:start x="-460" y="-850"/>
                <wp:lineTo x="-920" y="-637"/>
                <wp:lineTo x="-920" y="22088"/>
                <wp:lineTo x="-460" y="22938"/>
                <wp:lineTo x="22535" y="22938"/>
                <wp:lineTo x="22995" y="19965"/>
                <wp:lineTo x="22995" y="2761"/>
                <wp:lineTo x="22535" y="-425"/>
                <wp:lineTo x="22535" y="-850"/>
                <wp:lineTo x="-460" y="-850"/>
              </wp:wrapPolygon>
            </wp:wrapThrough>
            <wp:docPr id="3" name="Picture 3" descr="C:\Users\marjo\AppData\Local\Microsoft\Windows\INetCache\Content.Word\Arthur and par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jo\AppData\Local\Microsoft\Windows\INetCache\Content.Word\Arthur and parents.jpg"/>
                    <pic:cNvPicPr>
                      <a:picLocks noChangeAspect="1" noChangeArrowheads="1"/>
                    </pic:cNvPicPr>
                  </pic:nvPicPr>
                  <pic:blipFill rotWithShape="1">
                    <a:blip r:embed="rId7">
                      <a:extLst>
                        <a:ext uri="{28A0092B-C50C-407E-A947-70E740481C1C}">
                          <a14:useLocalDpi xmlns:a14="http://schemas.microsoft.com/office/drawing/2010/main" val="0"/>
                        </a:ext>
                      </a:extLst>
                    </a:blip>
                    <a:srcRect l="32698" t="13294" r="44464" b="68757"/>
                    <a:stretch/>
                  </pic:blipFill>
                  <pic:spPr bwMode="auto">
                    <a:xfrm>
                      <a:off x="0" y="0"/>
                      <a:ext cx="1789430" cy="1937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2870835</wp:posOffset>
            </wp:positionH>
            <wp:positionV relativeFrom="paragraph">
              <wp:posOffset>131085</wp:posOffset>
            </wp:positionV>
            <wp:extent cx="1827530" cy="1945005"/>
            <wp:effectExtent l="76200" t="76200" r="134620" b="131445"/>
            <wp:wrapThrough wrapText="bothSides">
              <wp:wrapPolygon edited="0">
                <wp:start x="-450" y="-846"/>
                <wp:lineTo x="-901" y="-635"/>
                <wp:lineTo x="-901" y="22002"/>
                <wp:lineTo x="-450" y="22848"/>
                <wp:lineTo x="22516" y="22848"/>
                <wp:lineTo x="22966" y="19886"/>
                <wp:lineTo x="22966" y="2750"/>
                <wp:lineTo x="22516" y="-423"/>
                <wp:lineTo x="22516" y="-846"/>
                <wp:lineTo x="-450" y="-846"/>
              </wp:wrapPolygon>
            </wp:wrapThrough>
            <wp:docPr id="4" name="Picture 4" descr="C:\Users\marjo\AppData\Local\Microsoft\Windows\INetCache\Content.Word\Arthur as a 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jo\AppData\Local\Microsoft\Windows\INetCache\Content.Word\Arthur as a child.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4110" t="9057" r="32365" b="65032"/>
                    <a:stretch/>
                  </pic:blipFill>
                  <pic:spPr bwMode="auto">
                    <a:xfrm>
                      <a:off x="0" y="0"/>
                      <a:ext cx="1827530" cy="1945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6EA4" w:rsidRDefault="004C6EA4" w:rsidP="001218FB">
      <w:pPr>
        <w:rPr>
          <w:sz w:val="24"/>
          <w:szCs w:val="24"/>
        </w:rPr>
      </w:pPr>
    </w:p>
    <w:p w:rsidR="004C6EA4" w:rsidRDefault="004C6EA4" w:rsidP="001218FB">
      <w:pPr>
        <w:rPr>
          <w:sz w:val="24"/>
          <w:szCs w:val="24"/>
        </w:rPr>
      </w:pPr>
    </w:p>
    <w:p w:rsidR="004C6EA4" w:rsidRDefault="004C6EA4" w:rsidP="001218FB">
      <w:pPr>
        <w:rPr>
          <w:sz w:val="24"/>
          <w:szCs w:val="24"/>
        </w:rPr>
      </w:pPr>
    </w:p>
    <w:p w:rsidR="004C6EA4" w:rsidRDefault="004C6EA4" w:rsidP="001218FB">
      <w:pPr>
        <w:rPr>
          <w:sz w:val="24"/>
          <w:szCs w:val="24"/>
        </w:rPr>
      </w:pPr>
    </w:p>
    <w:p w:rsidR="004C6EA4" w:rsidRDefault="004C6EA4" w:rsidP="001218FB">
      <w:pPr>
        <w:rPr>
          <w:sz w:val="24"/>
          <w:szCs w:val="24"/>
        </w:rPr>
      </w:pPr>
    </w:p>
    <w:p w:rsidR="004C6EA4" w:rsidRDefault="004C6EA4" w:rsidP="001218FB">
      <w:pPr>
        <w:rPr>
          <w:sz w:val="24"/>
          <w:szCs w:val="24"/>
        </w:rPr>
      </w:pPr>
    </w:p>
    <w:p w:rsidR="004C6EA4" w:rsidRDefault="004C6EA4" w:rsidP="001218FB">
      <w:pPr>
        <w:rPr>
          <w:sz w:val="24"/>
          <w:szCs w:val="24"/>
        </w:rPr>
      </w:pPr>
    </w:p>
    <w:p w:rsidR="00EB0E08" w:rsidRDefault="00EB0E08" w:rsidP="001218FB">
      <w:pPr>
        <w:rPr>
          <w:sz w:val="24"/>
          <w:szCs w:val="24"/>
        </w:rPr>
      </w:pPr>
    </w:p>
    <w:p w:rsidR="004C6EA4" w:rsidRDefault="004C6EA4" w:rsidP="00EB0E08">
      <w:pPr>
        <w:rPr>
          <w:rFonts w:eastAsia="Times New Roman"/>
          <w:color w:val="000000"/>
          <w:sz w:val="24"/>
          <w:szCs w:val="24"/>
        </w:rPr>
      </w:pPr>
    </w:p>
    <w:p w:rsidR="004C6EA4" w:rsidRDefault="004C6EA4" w:rsidP="00EB0E08">
      <w:pPr>
        <w:rPr>
          <w:rFonts w:eastAsia="Times New Roman"/>
          <w:color w:val="000000"/>
          <w:sz w:val="24"/>
          <w:szCs w:val="24"/>
        </w:rPr>
      </w:pPr>
    </w:p>
    <w:p w:rsidR="00D224C3" w:rsidRDefault="00D224C3" w:rsidP="00EB0E08">
      <w:pPr>
        <w:rPr>
          <w:rFonts w:eastAsia="Times New Roman"/>
          <w:color w:val="000000"/>
          <w:sz w:val="24"/>
          <w:szCs w:val="24"/>
        </w:rPr>
      </w:pPr>
    </w:p>
    <w:p w:rsidR="00D224C3" w:rsidRDefault="00D224C3" w:rsidP="00EB0E08">
      <w:pPr>
        <w:rPr>
          <w:rFonts w:eastAsia="Times New Roman"/>
          <w:color w:val="000000"/>
          <w:sz w:val="24"/>
          <w:szCs w:val="24"/>
        </w:rPr>
      </w:pPr>
    </w:p>
    <w:p w:rsidR="00D224C3" w:rsidRDefault="00D224C3" w:rsidP="00EB0E08">
      <w:pPr>
        <w:rPr>
          <w:rFonts w:eastAsia="Times New Roman"/>
          <w:color w:val="000000"/>
          <w:sz w:val="24"/>
          <w:szCs w:val="24"/>
        </w:rPr>
      </w:pPr>
    </w:p>
    <w:p w:rsidR="00E16899" w:rsidRDefault="00E16899" w:rsidP="00EB0E08">
      <w:pPr>
        <w:rPr>
          <w:rFonts w:eastAsia="Times New Roman"/>
          <w:color w:val="000000"/>
          <w:sz w:val="24"/>
          <w:szCs w:val="24"/>
        </w:rPr>
      </w:pPr>
      <w:r>
        <w:rPr>
          <w:rFonts w:eastAsia="Times New Roman"/>
          <w:color w:val="000000"/>
          <w:sz w:val="24"/>
          <w:szCs w:val="24"/>
        </w:rPr>
        <w:t>Arthur graduated from Boston Latin High School</w:t>
      </w:r>
      <w:r w:rsidR="00EB0E08" w:rsidRPr="00EB0E08">
        <w:rPr>
          <w:rFonts w:eastAsia="Times New Roman"/>
          <w:color w:val="000000"/>
          <w:sz w:val="24"/>
          <w:szCs w:val="24"/>
        </w:rPr>
        <w:t xml:space="preserve"> </w:t>
      </w:r>
      <w:r>
        <w:rPr>
          <w:rFonts w:eastAsia="Times New Roman"/>
          <w:color w:val="000000"/>
          <w:sz w:val="24"/>
          <w:szCs w:val="24"/>
        </w:rPr>
        <w:t xml:space="preserve">in 1965, the last class in this high school to have required military training. He graduated from the University of Massachusetts, Amherst, with a major in archeology. Upon graduation in 1969, he was immediately drafted into the U.S. Army. The draft lottery had not yet been initiated. </w:t>
      </w:r>
      <w:r w:rsidR="00522FA9">
        <w:rPr>
          <w:rFonts w:eastAsia="Times New Roman"/>
          <w:color w:val="000000"/>
          <w:sz w:val="24"/>
          <w:szCs w:val="24"/>
        </w:rPr>
        <w:t>H</w:t>
      </w:r>
      <w:r w:rsidR="00EB0E08" w:rsidRPr="00EB0E08">
        <w:rPr>
          <w:rFonts w:eastAsia="Times New Roman"/>
          <w:color w:val="000000"/>
          <w:sz w:val="24"/>
          <w:szCs w:val="24"/>
        </w:rPr>
        <w:t xml:space="preserve">e </w:t>
      </w:r>
      <w:r w:rsidR="00BB717B">
        <w:rPr>
          <w:rFonts w:eastAsia="Times New Roman"/>
          <w:color w:val="000000"/>
          <w:sz w:val="24"/>
          <w:szCs w:val="24"/>
        </w:rPr>
        <w:t xml:space="preserve">first </w:t>
      </w:r>
      <w:r w:rsidR="00EB0E08" w:rsidRPr="00EB0E08">
        <w:rPr>
          <w:rFonts w:eastAsia="Times New Roman"/>
          <w:color w:val="000000"/>
          <w:sz w:val="24"/>
          <w:szCs w:val="24"/>
        </w:rPr>
        <w:t>went to</w:t>
      </w:r>
      <w:r w:rsidR="00BB717B">
        <w:rPr>
          <w:rFonts w:eastAsia="Times New Roman"/>
          <w:color w:val="000000"/>
          <w:sz w:val="24"/>
          <w:szCs w:val="24"/>
        </w:rPr>
        <w:t xml:space="preserve"> </w:t>
      </w:r>
      <w:r>
        <w:rPr>
          <w:rFonts w:eastAsia="Times New Roman"/>
          <w:color w:val="000000"/>
          <w:sz w:val="24"/>
          <w:szCs w:val="24"/>
        </w:rPr>
        <w:t xml:space="preserve">Fort Dix, New Jersey, </w:t>
      </w:r>
      <w:r w:rsidR="00EB0E08" w:rsidRPr="00EB0E08">
        <w:rPr>
          <w:rFonts w:eastAsia="Times New Roman"/>
          <w:color w:val="000000"/>
          <w:sz w:val="24"/>
          <w:szCs w:val="24"/>
        </w:rPr>
        <w:t>for basic training</w:t>
      </w:r>
      <w:r w:rsidR="00BB717B">
        <w:rPr>
          <w:rFonts w:eastAsia="Times New Roman"/>
          <w:color w:val="000000"/>
          <w:sz w:val="24"/>
          <w:szCs w:val="24"/>
        </w:rPr>
        <w:t>. From there</w:t>
      </w:r>
      <w:r w:rsidR="00363C0F">
        <w:rPr>
          <w:rFonts w:eastAsia="Times New Roman"/>
          <w:color w:val="000000"/>
          <w:sz w:val="24"/>
          <w:szCs w:val="24"/>
        </w:rPr>
        <w:t>,</w:t>
      </w:r>
      <w:r w:rsidR="00EB0E08" w:rsidRPr="00EB0E08">
        <w:rPr>
          <w:rFonts w:eastAsia="Times New Roman"/>
          <w:color w:val="000000"/>
          <w:sz w:val="24"/>
          <w:szCs w:val="24"/>
        </w:rPr>
        <w:t xml:space="preserve"> he went to</w:t>
      </w:r>
      <w:r w:rsidR="00363C0F">
        <w:rPr>
          <w:rFonts w:eastAsia="Times New Roman"/>
          <w:color w:val="000000"/>
          <w:sz w:val="24"/>
          <w:szCs w:val="24"/>
        </w:rPr>
        <w:t xml:space="preserve"> Fort </w:t>
      </w:r>
      <w:r>
        <w:rPr>
          <w:rFonts w:eastAsia="Times New Roman"/>
          <w:color w:val="000000"/>
          <w:sz w:val="24"/>
          <w:szCs w:val="24"/>
        </w:rPr>
        <w:t>Leonard Wood</w:t>
      </w:r>
      <w:r w:rsidR="00363C0F">
        <w:rPr>
          <w:rFonts w:eastAsia="Times New Roman"/>
          <w:color w:val="000000"/>
          <w:sz w:val="24"/>
          <w:szCs w:val="24"/>
        </w:rPr>
        <w:t>,</w:t>
      </w:r>
      <w:r>
        <w:rPr>
          <w:rFonts w:eastAsia="Times New Roman"/>
          <w:color w:val="000000"/>
          <w:sz w:val="24"/>
          <w:szCs w:val="24"/>
        </w:rPr>
        <w:t xml:space="preserve"> Missouri</w:t>
      </w:r>
      <w:r w:rsidR="00363C0F">
        <w:rPr>
          <w:rFonts w:eastAsia="Times New Roman"/>
          <w:color w:val="000000"/>
          <w:sz w:val="24"/>
          <w:szCs w:val="24"/>
        </w:rPr>
        <w:t xml:space="preserve">, where he </w:t>
      </w:r>
      <w:r>
        <w:rPr>
          <w:rFonts w:eastAsia="Times New Roman"/>
          <w:color w:val="000000"/>
          <w:sz w:val="24"/>
          <w:szCs w:val="24"/>
        </w:rPr>
        <w:t>earned his MOS as a combat engineer</w:t>
      </w:r>
      <w:r w:rsidR="00913E2C">
        <w:rPr>
          <w:rFonts w:eastAsia="Times New Roman"/>
          <w:color w:val="000000"/>
          <w:sz w:val="24"/>
          <w:szCs w:val="24"/>
        </w:rPr>
        <w:t xml:space="preserve">. </w:t>
      </w:r>
      <w:r>
        <w:rPr>
          <w:rFonts w:eastAsia="Times New Roman"/>
          <w:color w:val="000000"/>
          <w:sz w:val="24"/>
          <w:szCs w:val="24"/>
        </w:rPr>
        <w:t>His first as</w:t>
      </w:r>
      <w:r w:rsidR="00162569">
        <w:rPr>
          <w:rFonts w:eastAsia="Times New Roman"/>
          <w:color w:val="000000"/>
          <w:sz w:val="24"/>
          <w:szCs w:val="24"/>
        </w:rPr>
        <w:t xml:space="preserve">signment, for a short </w:t>
      </w:r>
      <w:r>
        <w:rPr>
          <w:rFonts w:eastAsia="Times New Roman"/>
          <w:color w:val="000000"/>
          <w:sz w:val="24"/>
          <w:szCs w:val="24"/>
        </w:rPr>
        <w:t xml:space="preserve">time, was at Fort Benning, Georgia. </w:t>
      </w:r>
    </w:p>
    <w:p w:rsidR="00D224C3" w:rsidRDefault="00D224C3" w:rsidP="00EB0E08">
      <w:pPr>
        <w:rPr>
          <w:rFonts w:eastAsia="Times New Roman"/>
          <w:color w:val="000000"/>
          <w:sz w:val="24"/>
          <w:szCs w:val="24"/>
        </w:rPr>
      </w:pPr>
    </w:p>
    <w:p w:rsidR="00D224C3" w:rsidRDefault="00D224C3" w:rsidP="00EB0E08">
      <w:pPr>
        <w:rPr>
          <w:rFonts w:eastAsia="Times New Roman"/>
          <w:color w:val="000000"/>
          <w:sz w:val="24"/>
          <w:szCs w:val="24"/>
        </w:rPr>
      </w:pPr>
    </w:p>
    <w:p w:rsidR="00D224C3" w:rsidRDefault="00D224C3" w:rsidP="00EB0E08">
      <w:pPr>
        <w:rPr>
          <w:rFonts w:eastAsia="Times New Roman"/>
          <w:color w:val="000000"/>
          <w:sz w:val="24"/>
          <w:szCs w:val="24"/>
        </w:rPr>
      </w:pPr>
    </w:p>
    <w:p w:rsidR="00D224C3" w:rsidRDefault="00D224C3" w:rsidP="00EB0E08">
      <w:pPr>
        <w:rPr>
          <w:rFonts w:eastAsia="Times New Roman"/>
          <w:color w:val="000000"/>
          <w:sz w:val="24"/>
          <w:szCs w:val="24"/>
        </w:rPr>
      </w:pPr>
    </w:p>
    <w:p w:rsidR="00D224C3" w:rsidRDefault="00D224C3" w:rsidP="00EB0E08">
      <w:pPr>
        <w:rPr>
          <w:rFonts w:eastAsia="Times New Roman"/>
          <w:color w:val="000000"/>
          <w:sz w:val="24"/>
          <w:szCs w:val="24"/>
        </w:rPr>
      </w:pPr>
    </w:p>
    <w:p w:rsidR="00197377" w:rsidRDefault="00197377" w:rsidP="00EB0E08">
      <w:pPr>
        <w:rPr>
          <w:rFonts w:eastAsia="Times New Roman"/>
          <w:color w:val="000000"/>
          <w:sz w:val="24"/>
          <w:szCs w:val="24"/>
        </w:rPr>
      </w:pPr>
    </w:p>
    <w:p w:rsidR="003712DB" w:rsidRDefault="00E16899" w:rsidP="00EB0E08">
      <w:pPr>
        <w:rPr>
          <w:rFonts w:eastAsia="Times New Roman"/>
          <w:color w:val="000000"/>
          <w:sz w:val="24"/>
          <w:szCs w:val="24"/>
        </w:rPr>
      </w:pPr>
      <w:r>
        <w:rPr>
          <w:rFonts w:eastAsia="Times New Roman"/>
          <w:color w:val="000000"/>
          <w:sz w:val="24"/>
          <w:szCs w:val="24"/>
        </w:rPr>
        <w:t xml:space="preserve">In </w:t>
      </w:r>
      <w:r w:rsidR="00162569">
        <w:rPr>
          <w:rFonts w:eastAsia="Times New Roman"/>
          <w:color w:val="000000"/>
          <w:sz w:val="24"/>
          <w:szCs w:val="24"/>
        </w:rPr>
        <w:t xml:space="preserve">the spring of </w:t>
      </w:r>
      <w:r>
        <w:rPr>
          <w:rFonts w:eastAsia="Times New Roman"/>
          <w:color w:val="000000"/>
          <w:sz w:val="24"/>
          <w:szCs w:val="24"/>
        </w:rPr>
        <w:t>197</w:t>
      </w:r>
      <w:r w:rsidR="00162569">
        <w:rPr>
          <w:rFonts w:eastAsia="Times New Roman"/>
          <w:color w:val="000000"/>
          <w:sz w:val="24"/>
          <w:szCs w:val="24"/>
        </w:rPr>
        <w:t>0</w:t>
      </w:r>
      <w:r w:rsidR="00123733">
        <w:rPr>
          <w:rFonts w:eastAsia="Times New Roman"/>
          <w:color w:val="000000"/>
          <w:sz w:val="24"/>
          <w:szCs w:val="24"/>
        </w:rPr>
        <w:t>,</w:t>
      </w:r>
      <w:r w:rsidR="00397050" w:rsidRPr="00EB0E08">
        <w:rPr>
          <w:rFonts w:eastAsia="Times New Roman"/>
          <w:color w:val="000000"/>
          <w:sz w:val="24"/>
          <w:szCs w:val="24"/>
        </w:rPr>
        <w:t xml:space="preserve"> </w:t>
      </w:r>
      <w:r w:rsidR="00162569">
        <w:rPr>
          <w:rFonts w:eastAsia="Times New Roman"/>
          <w:color w:val="000000"/>
          <w:sz w:val="24"/>
          <w:szCs w:val="24"/>
        </w:rPr>
        <w:t>Arthur was sent to Vietnam</w:t>
      </w:r>
      <w:r w:rsidR="00397050">
        <w:rPr>
          <w:rFonts w:eastAsia="Times New Roman"/>
          <w:color w:val="000000"/>
          <w:sz w:val="24"/>
          <w:szCs w:val="24"/>
        </w:rPr>
        <w:t xml:space="preserve">, </w:t>
      </w:r>
      <w:r w:rsidR="00162569">
        <w:rPr>
          <w:rFonts w:eastAsia="Times New Roman"/>
          <w:color w:val="000000"/>
          <w:sz w:val="24"/>
          <w:szCs w:val="24"/>
        </w:rPr>
        <w:t>where he served in the 65</w:t>
      </w:r>
      <w:r w:rsidR="00162569" w:rsidRPr="00162569">
        <w:rPr>
          <w:rFonts w:eastAsia="Times New Roman"/>
          <w:color w:val="000000"/>
          <w:sz w:val="24"/>
          <w:szCs w:val="24"/>
          <w:vertAlign w:val="superscript"/>
        </w:rPr>
        <w:t>th</w:t>
      </w:r>
      <w:r w:rsidR="00162569">
        <w:rPr>
          <w:rFonts w:eastAsia="Times New Roman"/>
          <w:color w:val="000000"/>
          <w:sz w:val="24"/>
          <w:szCs w:val="24"/>
        </w:rPr>
        <w:t xml:space="preserve"> Combat Engineer Battalion of the 25</w:t>
      </w:r>
      <w:r w:rsidR="00162569" w:rsidRPr="00162569">
        <w:rPr>
          <w:rFonts w:eastAsia="Times New Roman"/>
          <w:color w:val="000000"/>
          <w:sz w:val="24"/>
          <w:szCs w:val="24"/>
          <w:vertAlign w:val="superscript"/>
        </w:rPr>
        <w:t>th</w:t>
      </w:r>
      <w:r w:rsidR="00162569">
        <w:rPr>
          <w:rFonts w:eastAsia="Times New Roman"/>
          <w:color w:val="000000"/>
          <w:sz w:val="24"/>
          <w:szCs w:val="24"/>
        </w:rPr>
        <w:t xml:space="preserve"> Infantry Division. In performing his combat engineer missions, Arthur was responsible for demolitions and mine sweeps. His unit was sent to Cambodia, under the direction of President Nixon, a significant, historical marker during the Vietnam War. When the 65</w:t>
      </w:r>
      <w:r w:rsidR="00162569" w:rsidRPr="00162569">
        <w:rPr>
          <w:rFonts w:eastAsia="Times New Roman"/>
          <w:color w:val="000000"/>
          <w:sz w:val="24"/>
          <w:szCs w:val="24"/>
          <w:vertAlign w:val="superscript"/>
        </w:rPr>
        <w:t>th</w:t>
      </w:r>
      <w:r w:rsidR="00162569">
        <w:rPr>
          <w:rFonts w:eastAsia="Times New Roman"/>
          <w:color w:val="000000"/>
          <w:sz w:val="24"/>
          <w:szCs w:val="24"/>
        </w:rPr>
        <w:t xml:space="preserve"> rotated back to its home base in Hawaii, Arthur had not yet completed his 180-day tour in country. He was transferred to the 326</w:t>
      </w:r>
      <w:r w:rsidR="00162569" w:rsidRPr="00162569">
        <w:rPr>
          <w:rFonts w:eastAsia="Times New Roman"/>
          <w:color w:val="000000"/>
          <w:sz w:val="24"/>
          <w:szCs w:val="24"/>
          <w:vertAlign w:val="superscript"/>
        </w:rPr>
        <w:t>th</w:t>
      </w:r>
      <w:r w:rsidR="00162569">
        <w:rPr>
          <w:rFonts w:eastAsia="Times New Roman"/>
          <w:color w:val="000000"/>
          <w:sz w:val="24"/>
          <w:szCs w:val="24"/>
        </w:rPr>
        <w:t xml:space="preserve"> Combat Engineer Battalion of the 101</w:t>
      </w:r>
      <w:r w:rsidR="00162569" w:rsidRPr="00162569">
        <w:rPr>
          <w:rFonts w:eastAsia="Times New Roman"/>
          <w:color w:val="000000"/>
          <w:sz w:val="24"/>
          <w:szCs w:val="24"/>
          <w:vertAlign w:val="superscript"/>
        </w:rPr>
        <w:t>st</w:t>
      </w:r>
      <w:r w:rsidR="00162569">
        <w:rPr>
          <w:rFonts w:eastAsia="Times New Roman"/>
          <w:color w:val="000000"/>
          <w:sz w:val="24"/>
          <w:szCs w:val="24"/>
        </w:rPr>
        <w:t xml:space="preserve"> Airborne D</w:t>
      </w:r>
      <w:r w:rsidR="00237C50">
        <w:rPr>
          <w:rFonts w:eastAsia="Times New Roman"/>
          <w:color w:val="000000"/>
          <w:sz w:val="24"/>
          <w:szCs w:val="24"/>
        </w:rPr>
        <w:t xml:space="preserve">ivision, where he completed his first tour, and then his second tour. </w:t>
      </w:r>
      <w:r w:rsidR="004E2C3D">
        <w:rPr>
          <w:rFonts w:eastAsia="Times New Roman"/>
          <w:color w:val="000000"/>
          <w:sz w:val="24"/>
          <w:szCs w:val="24"/>
        </w:rPr>
        <w:t>While serving with the 326</w:t>
      </w:r>
      <w:r w:rsidR="004E2C3D" w:rsidRPr="004E2C3D">
        <w:rPr>
          <w:rFonts w:eastAsia="Times New Roman"/>
          <w:color w:val="000000"/>
          <w:sz w:val="24"/>
          <w:szCs w:val="24"/>
          <w:vertAlign w:val="superscript"/>
        </w:rPr>
        <w:t>th</w:t>
      </w:r>
      <w:r w:rsidR="004E2C3D">
        <w:rPr>
          <w:rFonts w:eastAsia="Times New Roman"/>
          <w:color w:val="000000"/>
          <w:sz w:val="24"/>
          <w:szCs w:val="24"/>
        </w:rPr>
        <w:t>, Arthur was given a field promotion to Sergeant (E-5) for valor in action against the NVA.</w:t>
      </w:r>
    </w:p>
    <w:p w:rsidR="00D224C3" w:rsidRDefault="00D224C3" w:rsidP="00EB0E08">
      <w:pPr>
        <w:rPr>
          <w:rFonts w:eastAsia="Times New Roman"/>
          <w:color w:val="000000"/>
          <w:sz w:val="24"/>
          <w:szCs w:val="24"/>
        </w:rPr>
      </w:pPr>
    </w:p>
    <w:p w:rsidR="00D224C3" w:rsidRDefault="00DF4C45" w:rsidP="00EB0E08">
      <w:pPr>
        <w:rPr>
          <w:rFonts w:eastAsia="Times New Roman"/>
          <w:color w:val="000000"/>
          <w:sz w:val="24"/>
          <w:szCs w:val="24"/>
        </w:rPr>
      </w:pPr>
      <w:r w:rsidRPr="00D224C3">
        <w:rPr>
          <w:rFonts w:eastAsia="Times New Roman"/>
          <w:noProof/>
          <w:color w:val="000000"/>
          <w:sz w:val="24"/>
          <w:szCs w:val="24"/>
        </w:rPr>
        <w:drawing>
          <wp:anchor distT="0" distB="0" distL="114300" distR="114300" simplePos="0" relativeHeight="251668480" behindDoc="0" locked="0" layoutInCell="1" allowOverlap="1">
            <wp:simplePos x="0" y="0"/>
            <wp:positionH relativeFrom="column">
              <wp:posOffset>2200910</wp:posOffset>
            </wp:positionH>
            <wp:positionV relativeFrom="paragraph">
              <wp:posOffset>37465</wp:posOffset>
            </wp:positionV>
            <wp:extent cx="3218180" cy="2284730"/>
            <wp:effectExtent l="76200" t="76200" r="134620" b="134620"/>
            <wp:wrapThrough wrapText="bothSides">
              <wp:wrapPolygon edited="0">
                <wp:start x="-256" y="-720"/>
                <wp:lineTo x="-511" y="-540"/>
                <wp:lineTo x="-511" y="21972"/>
                <wp:lineTo x="-256" y="22693"/>
                <wp:lineTo x="22120" y="22693"/>
                <wp:lineTo x="22120" y="22513"/>
                <wp:lineTo x="22376" y="19811"/>
                <wp:lineTo x="22376" y="2341"/>
                <wp:lineTo x="22120" y="-360"/>
                <wp:lineTo x="22120" y="-720"/>
                <wp:lineTo x="-256" y="-72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8180" cy="2284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324251</wp:posOffset>
            </wp:positionH>
            <wp:positionV relativeFrom="paragraph">
              <wp:posOffset>37866</wp:posOffset>
            </wp:positionV>
            <wp:extent cx="1611766" cy="2285064"/>
            <wp:effectExtent l="76200" t="76200" r="140970" b="134620"/>
            <wp:wrapThrough wrapText="bothSides">
              <wp:wrapPolygon edited="0">
                <wp:start x="-511" y="-720"/>
                <wp:lineTo x="-1021" y="-540"/>
                <wp:lineTo x="-1021" y="21972"/>
                <wp:lineTo x="-511" y="22693"/>
                <wp:lineTo x="22723" y="22693"/>
                <wp:lineTo x="22723" y="22513"/>
                <wp:lineTo x="23234" y="19811"/>
                <wp:lineTo x="23234" y="2341"/>
                <wp:lineTo x="22723" y="-360"/>
                <wp:lineTo x="22723" y="-720"/>
                <wp:lineTo x="-511" y="-720"/>
              </wp:wrapPolygon>
            </wp:wrapThrough>
            <wp:docPr id="5" name="Picture 5" descr="C:\Users\marjo\AppData\Local\Microsoft\Windows\INetCache\Content.Word\Arthur at barr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jo\AppData\Local\Microsoft\Windows\INetCache\Content.Word\Arthur at barrack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1499" r="23001" b="-707"/>
                    <a:stretch/>
                  </pic:blipFill>
                  <pic:spPr bwMode="auto">
                    <a:xfrm>
                      <a:off x="0" y="0"/>
                      <a:ext cx="1611766" cy="22850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24C3" w:rsidRDefault="00D224C3" w:rsidP="00EB0E08">
      <w:pPr>
        <w:rPr>
          <w:rFonts w:eastAsia="Times New Roman"/>
          <w:color w:val="000000"/>
          <w:sz w:val="24"/>
          <w:szCs w:val="24"/>
        </w:rPr>
      </w:pPr>
    </w:p>
    <w:p w:rsidR="00D224C3" w:rsidRDefault="00D224C3" w:rsidP="00EB0E08">
      <w:pPr>
        <w:rPr>
          <w:rFonts w:eastAsia="Times New Roman"/>
          <w:color w:val="000000"/>
          <w:sz w:val="24"/>
          <w:szCs w:val="24"/>
        </w:rPr>
      </w:pPr>
    </w:p>
    <w:p w:rsidR="00D224C3" w:rsidRDefault="00D224C3" w:rsidP="00EB0E08">
      <w:pPr>
        <w:rPr>
          <w:rFonts w:eastAsia="Times New Roman"/>
          <w:color w:val="000000"/>
          <w:sz w:val="24"/>
          <w:szCs w:val="24"/>
        </w:rPr>
      </w:pPr>
    </w:p>
    <w:p w:rsidR="00D224C3" w:rsidRDefault="00D224C3" w:rsidP="00EB0E08">
      <w:pPr>
        <w:rPr>
          <w:rFonts w:eastAsia="Times New Roman"/>
          <w:color w:val="000000"/>
          <w:sz w:val="24"/>
          <w:szCs w:val="24"/>
        </w:rPr>
      </w:pPr>
    </w:p>
    <w:p w:rsidR="00D224C3" w:rsidRDefault="00D224C3" w:rsidP="00EB0E08">
      <w:pPr>
        <w:rPr>
          <w:rFonts w:eastAsia="Times New Roman"/>
          <w:color w:val="000000"/>
          <w:sz w:val="24"/>
          <w:szCs w:val="24"/>
        </w:rPr>
      </w:pPr>
    </w:p>
    <w:p w:rsidR="00D224C3" w:rsidRDefault="00D224C3" w:rsidP="00EB0E08">
      <w:pPr>
        <w:rPr>
          <w:rFonts w:eastAsia="Times New Roman"/>
          <w:color w:val="000000"/>
          <w:sz w:val="24"/>
          <w:szCs w:val="24"/>
        </w:rPr>
      </w:pPr>
    </w:p>
    <w:p w:rsidR="00D224C3" w:rsidRDefault="00D224C3" w:rsidP="00EB0E08">
      <w:pPr>
        <w:rPr>
          <w:rFonts w:eastAsia="Times New Roman"/>
          <w:color w:val="000000"/>
          <w:sz w:val="24"/>
          <w:szCs w:val="24"/>
        </w:rPr>
      </w:pPr>
    </w:p>
    <w:p w:rsidR="00D224C3" w:rsidRDefault="00D224C3" w:rsidP="00EB0E08">
      <w:pPr>
        <w:rPr>
          <w:rFonts w:eastAsia="Times New Roman"/>
          <w:color w:val="000000"/>
          <w:sz w:val="24"/>
          <w:szCs w:val="24"/>
        </w:rPr>
      </w:pPr>
    </w:p>
    <w:p w:rsidR="00D224C3" w:rsidRDefault="00D224C3" w:rsidP="00EB0E08">
      <w:pPr>
        <w:rPr>
          <w:rFonts w:eastAsia="Times New Roman"/>
          <w:color w:val="000000"/>
          <w:sz w:val="24"/>
          <w:szCs w:val="24"/>
        </w:rPr>
      </w:pPr>
    </w:p>
    <w:p w:rsidR="00D224C3" w:rsidRDefault="00D224C3" w:rsidP="00EB0E08">
      <w:pPr>
        <w:rPr>
          <w:rFonts w:eastAsia="Times New Roman"/>
          <w:color w:val="000000"/>
          <w:sz w:val="24"/>
          <w:szCs w:val="24"/>
        </w:rPr>
      </w:pPr>
    </w:p>
    <w:p w:rsidR="003712DB" w:rsidRDefault="003712DB" w:rsidP="00EB0E08">
      <w:pPr>
        <w:rPr>
          <w:rFonts w:eastAsia="Times New Roman"/>
          <w:color w:val="000000"/>
          <w:sz w:val="24"/>
          <w:szCs w:val="24"/>
        </w:rPr>
      </w:pPr>
    </w:p>
    <w:p w:rsidR="00D224C3" w:rsidRDefault="00D224C3" w:rsidP="00EB0E08">
      <w:pPr>
        <w:rPr>
          <w:rFonts w:eastAsia="Times New Roman"/>
          <w:color w:val="000000"/>
          <w:sz w:val="24"/>
          <w:szCs w:val="24"/>
        </w:rPr>
      </w:pPr>
    </w:p>
    <w:p w:rsidR="00D224C3" w:rsidRDefault="00D224C3" w:rsidP="00EB0E08">
      <w:pPr>
        <w:rPr>
          <w:rFonts w:eastAsia="Times New Roman"/>
          <w:color w:val="000000"/>
          <w:sz w:val="24"/>
          <w:szCs w:val="24"/>
        </w:rPr>
      </w:pPr>
    </w:p>
    <w:p w:rsidR="00DF4C45" w:rsidRDefault="00DF4C45" w:rsidP="00EB0E08">
      <w:pPr>
        <w:rPr>
          <w:rFonts w:eastAsia="Times New Roman"/>
          <w:color w:val="000000"/>
          <w:sz w:val="24"/>
          <w:szCs w:val="24"/>
        </w:rPr>
      </w:pPr>
    </w:p>
    <w:p w:rsidR="00D359BC" w:rsidRDefault="00237C50" w:rsidP="00EB0E08">
      <w:pPr>
        <w:rPr>
          <w:rFonts w:eastAsia="Times New Roman"/>
          <w:color w:val="000000"/>
          <w:sz w:val="24"/>
          <w:szCs w:val="24"/>
        </w:rPr>
      </w:pPr>
      <w:r>
        <w:rPr>
          <w:rFonts w:eastAsia="Times New Roman"/>
          <w:color w:val="000000"/>
          <w:sz w:val="24"/>
          <w:szCs w:val="24"/>
        </w:rPr>
        <w:t>During Vietnam, the 101</w:t>
      </w:r>
      <w:r w:rsidRPr="00162569">
        <w:rPr>
          <w:rFonts w:eastAsia="Times New Roman"/>
          <w:color w:val="000000"/>
          <w:sz w:val="24"/>
          <w:szCs w:val="24"/>
          <w:vertAlign w:val="superscript"/>
        </w:rPr>
        <w:t>st</w:t>
      </w:r>
      <w:r>
        <w:rPr>
          <w:rFonts w:eastAsia="Times New Roman"/>
          <w:color w:val="000000"/>
          <w:sz w:val="24"/>
          <w:szCs w:val="24"/>
        </w:rPr>
        <w:t xml:space="preserve"> Airborne Division was Air Mobile, and</w:t>
      </w:r>
      <w:r w:rsidR="00162569">
        <w:rPr>
          <w:rFonts w:eastAsia="Times New Roman"/>
          <w:color w:val="000000"/>
          <w:sz w:val="24"/>
          <w:szCs w:val="24"/>
        </w:rPr>
        <w:t xml:space="preserve"> </w:t>
      </w:r>
      <w:r w:rsidR="003712DB">
        <w:rPr>
          <w:rFonts w:eastAsia="Times New Roman"/>
          <w:color w:val="000000"/>
          <w:sz w:val="24"/>
          <w:szCs w:val="24"/>
        </w:rPr>
        <w:t>Arthur completed over 50 combat air assaults. He received the Air Medal twice</w:t>
      </w:r>
      <w:r>
        <w:rPr>
          <w:rFonts w:eastAsia="Times New Roman"/>
          <w:color w:val="000000"/>
          <w:sz w:val="24"/>
          <w:szCs w:val="24"/>
        </w:rPr>
        <w:t>. He also received</w:t>
      </w:r>
      <w:r w:rsidR="003712DB">
        <w:rPr>
          <w:rFonts w:eastAsia="Times New Roman"/>
          <w:color w:val="000000"/>
          <w:sz w:val="24"/>
          <w:szCs w:val="24"/>
        </w:rPr>
        <w:t xml:space="preserve"> one Bronze Star for Valor, one Bronze Star for Meritorious Service, two Purple Hearts, four Army Commendation Medals for Valor, and the Vietnam Cross for Gallantry with Palm. </w:t>
      </w:r>
    </w:p>
    <w:p w:rsidR="00DF4C45" w:rsidRDefault="00DF4C45" w:rsidP="00EB0E08">
      <w:pPr>
        <w:rPr>
          <w:rFonts w:eastAsia="Times New Roman"/>
          <w:color w:val="000000"/>
          <w:sz w:val="24"/>
          <w:szCs w:val="24"/>
        </w:rPr>
      </w:pPr>
      <w:r w:rsidRPr="00DF4C45">
        <w:drawing>
          <wp:anchor distT="0" distB="0" distL="114300" distR="114300" simplePos="0" relativeHeight="251669504" behindDoc="0" locked="0" layoutInCell="1" allowOverlap="1" wp14:anchorId="03413ED3">
            <wp:simplePos x="0" y="0"/>
            <wp:positionH relativeFrom="column">
              <wp:posOffset>326571</wp:posOffset>
            </wp:positionH>
            <wp:positionV relativeFrom="paragraph">
              <wp:posOffset>162378</wp:posOffset>
            </wp:positionV>
            <wp:extent cx="2143125" cy="2143125"/>
            <wp:effectExtent l="0" t="0" r="9525" b="9525"/>
            <wp:wrapThrough wrapText="bothSides">
              <wp:wrapPolygon edited="0">
                <wp:start x="0" y="0"/>
                <wp:lineTo x="0" y="21504"/>
                <wp:lineTo x="21504" y="21504"/>
                <wp:lineTo x="2150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p>
    <w:p w:rsidR="00DF4C45" w:rsidRDefault="00DF4C45" w:rsidP="00EB0E08">
      <w:pPr>
        <w:rPr>
          <w:rFonts w:eastAsia="Times New Roman"/>
          <w:color w:val="000000"/>
          <w:sz w:val="24"/>
          <w:szCs w:val="24"/>
        </w:rPr>
      </w:pPr>
      <w:r w:rsidRPr="00DF4C45">
        <w:drawing>
          <wp:anchor distT="0" distB="0" distL="114300" distR="114300" simplePos="0" relativeHeight="251671552" behindDoc="0" locked="0" layoutInCell="1" allowOverlap="1" wp14:anchorId="7E947589">
            <wp:simplePos x="0" y="0"/>
            <wp:positionH relativeFrom="column">
              <wp:posOffset>3971394</wp:posOffset>
            </wp:positionH>
            <wp:positionV relativeFrom="paragraph">
              <wp:posOffset>41294</wp:posOffset>
            </wp:positionV>
            <wp:extent cx="947057" cy="2034893"/>
            <wp:effectExtent l="0" t="0" r="5715" b="3810"/>
            <wp:wrapThrough wrapText="bothSides">
              <wp:wrapPolygon edited="0">
                <wp:start x="0" y="0"/>
                <wp:lineTo x="0" y="21438"/>
                <wp:lineTo x="21296" y="21438"/>
                <wp:lineTo x="2129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47057" cy="2034893"/>
                    </a:xfrm>
                    <a:prstGeom prst="rect">
                      <a:avLst/>
                    </a:prstGeom>
                  </pic:spPr>
                </pic:pic>
              </a:graphicData>
            </a:graphic>
            <wp14:sizeRelH relativeFrom="page">
              <wp14:pctWidth>0</wp14:pctWidth>
            </wp14:sizeRelH>
            <wp14:sizeRelV relativeFrom="page">
              <wp14:pctHeight>0</wp14:pctHeight>
            </wp14:sizeRelV>
          </wp:anchor>
        </w:drawing>
      </w:r>
      <w:r w:rsidRPr="00DF4C45">
        <w:drawing>
          <wp:anchor distT="0" distB="0" distL="114300" distR="114300" simplePos="0" relativeHeight="251670528" behindDoc="0" locked="0" layoutInCell="1" allowOverlap="1" wp14:anchorId="1DC1C407">
            <wp:simplePos x="0" y="0"/>
            <wp:positionH relativeFrom="column">
              <wp:posOffset>1938020</wp:posOffset>
            </wp:positionH>
            <wp:positionV relativeFrom="paragraph">
              <wp:posOffset>47444</wp:posOffset>
            </wp:positionV>
            <wp:extent cx="2030186" cy="2030186"/>
            <wp:effectExtent l="0" t="0" r="8255" b="8255"/>
            <wp:wrapThrough wrapText="bothSides">
              <wp:wrapPolygon edited="0">
                <wp:start x="0" y="0"/>
                <wp:lineTo x="0" y="21485"/>
                <wp:lineTo x="21485" y="21485"/>
                <wp:lineTo x="2148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30186" cy="2030186"/>
                    </a:xfrm>
                    <a:prstGeom prst="rect">
                      <a:avLst/>
                    </a:prstGeom>
                  </pic:spPr>
                </pic:pic>
              </a:graphicData>
            </a:graphic>
            <wp14:sizeRelH relativeFrom="page">
              <wp14:pctWidth>0</wp14:pctWidth>
            </wp14:sizeRelH>
            <wp14:sizeRelV relativeFrom="page">
              <wp14:pctHeight>0</wp14:pctHeight>
            </wp14:sizeRelV>
          </wp:anchor>
        </w:drawing>
      </w:r>
    </w:p>
    <w:p w:rsidR="00DF4C45" w:rsidRDefault="00DF4C45" w:rsidP="00EB0E08">
      <w:pPr>
        <w:rPr>
          <w:rFonts w:eastAsia="Times New Roman"/>
          <w:color w:val="000000"/>
          <w:sz w:val="24"/>
          <w:szCs w:val="24"/>
        </w:rPr>
      </w:pPr>
    </w:p>
    <w:p w:rsidR="00DF4C45" w:rsidRDefault="00DF4C45" w:rsidP="00EB0E08">
      <w:pPr>
        <w:rPr>
          <w:rFonts w:eastAsia="Times New Roman"/>
          <w:color w:val="000000"/>
          <w:sz w:val="24"/>
          <w:szCs w:val="24"/>
        </w:rPr>
      </w:pPr>
    </w:p>
    <w:p w:rsidR="00DF4C45" w:rsidRDefault="00DF4C45" w:rsidP="00EB0E08">
      <w:pPr>
        <w:rPr>
          <w:rFonts w:eastAsia="Times New Roman"/>
          <w:color w:val="000000"/>
          <w:sz w:val="24"/>
          <w:szCs w:val="24"/>
        </w:rPr>
      </w:pPr>
    </w:p>
    <w:p w:rsidR="00DF4C45" w:rsidRDefault="00DF4C45" w:rsidP="00EB0E08">
      <w:pPr>
        <w:rPr>
          <w:rFonts w:eastAsia="Times New Roman"/>
          <w:color w:val="000000"/>
          <w:sz w:val="24"/>
          <w:szCs w:val="24"/>
        </w:rPr>
      </w:pPr>
    </w:p>
    <w:p w:rsidR="00DF4C45" w:rsidRDefault="00DF4C45" w:rsidP="00EB0E08">
      <w:pPr>
        <w:rPr>
          <w:rFonts w:eastAsia="Times New Roman"/>
          <w:color w:val="000000"/>
          <w:sz w:val="24"/>
          <w:szCs w:val="24"/>
        </w:rPr>
      </w:pPr>
    </w:p>
    <w:p w:rsidR="00DF4C45" w:rsidRDefault="00DF4C45" w:rsidP="00EB0E08">
      <w:pPr>
        <w:rPr>
          <w:rFonts w:eastAsia="Times New Roman"/>
          <w:color w:val="000000"/>
          <w:sz w:val="24"/>
          <w:szCs w:val="24"/>
        </w:rPr>
      </w:pPr>
    </w:p>
    <w:p w:rsidR="00DF4C45" w:rsidRDefault="00DF4C45" w:rsidP="00EB0E08">
      <w:pPr>
        <w:rPr>
          <w:rFonts w:eastAsia="Times New Roman"/>
          <w:color w:val="000000"/>
          <w:sz w:val="24"/>
          <w:szCs w:val="24"/>
        </w:rPr>
      </w:pPr>
    </w:p>
    <w:p w:rsidR="00DF4C45" w:rsidRDefault="00DF4C45" w:rsidP="00EB0E08">
      <w:pPr>
        <w:rPr>
          <w:rFonts w:eastAsia="Times New Roman"/>
          <w:color w:val="000000"/>
          <w:sz w:val="24"/>
          <w:szCs w:val="24"/>
        </w:rPr>
      </w:pPr>
    </w:p>
    <w:p w:rsidR="00DF4C45" w:rsidRDefault="00DF4C45" w:rsidP="00EB0E08">
      <w:pPr>
        <w:rPr>
          <w:rFonts w:eastAsia="Times New Roman"/>
          <w:color w:val="000000"/>
          <w:sz w:val="24"/>
          <w:szCs w:val="24"/>
        </w:rPr>
      </w:pPr>
    </w:p>
    <w:p w:rsidR="00DF4C45" w:rsidRDefault="00DF4C45" w:rsidP="00EB0E08">
      <w:pPr>
        <w:rPr>
          <w:rFonts w:eastAsia="Times New Roman"/>
          <w:color w:val="000000"/>
          <w:sz w:val="24"/>
          <w:szCs w:val="24"/>
        </w:rPr>
      </w:pPr>
    </w:p>
    <w:p w:rsidR="00DF4C45" w:rsidRDefault="00DF4C45" w:rsidP="00EB0E08">
      <w:pPr>
        <w:rPr>
          <w:rFonts w:eastAsia="Times New Roman"/>
          <w:color w:val="000000"/>
          <w:sz w:val="24"/>
          <w:szCs w:val="24"/>
        </w:rPr>
      </w:pPr>
    </w:p>
    <w:p w:rsidR="00DF4C45" w:rsidRDefault="00DF4C45" w:rsidP="00EB0E08">
      <w:pPr>
        <w:rPr>
          <w:rFonts w:eastAsia="Times New Roman"/>
          <w:color w:val="000000"/>
          <w:sz w:val="24"/>
          <w:szCs w:val="24"/>
        </w:rPr>
      </w:pPr>
    </w:p>
    <w:p w:rsidR="00DF4C45" w:rsidRDefault="00DF4C45" w:rsidP="00EB0E08">
      <w:pPr>
        <w:rPr>
          <w:rFonts w:eastAsia="Times New Roman"/>
          <w:color w:val="000000"/>
          <w:sz w:val="24"/>
          <w:szCs w:val="24"/>
        </w:rPr>
      </w:pPr>
    </w:p>
    <w:p w:rsidR="003712DB" w:rsidRDefault="00237C50" w:rsidP="00EB0E08">
      <w:pPr>
        <w:rPr>
          <w:rFonts w:eastAsia="Times New Roman"/>
          <w:color w:val="000000"/>
          <w:sz w:val="24"/>
          <w:szCs w:val="24"/>
        </w:rPr>
      </w:pPr>
      <w:r>
        <w:rPr>
          <w:rFonts w:eastAsia="Times New Roman"/>
          <w:color w:val="000000"/>
          <w:sz w:val="24"/>
          <w:szCs w:val="24"/>
        </w:rPr>
        <w:t xml:space="preserve">Arthur returned home in January of 1972, and was discharged to start graduate school immediately. He received a master’s degree in education from Boston State College, and later a Certificate in Advanced Graduate Studies. </w:t>
      </w:r>
    </w:p>
    <w:p w:rsidR="00DF4C45" w:rsidRDefault="00DF4C45" w:rsidP="00EB0E08">
      <w:pPr>
        <w:rPr>
          <w:rFonts w:eastAsia="Times New Roman"/>
          <w:color w:val="000000"/>
          <w:sz w:val="24"/>
          <w:szCs w:val="24"/>
        </w:rPr>
      </w:pPr>
    </w:p>
    <w:p w:rsidR="00DF4C45" w:rsidRDefault="00DF4C45" w:rsidP="00EB0E08">
      <w:pPr>
        <w:rPr>
          <w:rFonts w:eastAsia="Times New Roman"/>
          <w:color w:val="000000"/>
          <w:sz w:val="24"/>
          <w:szCs w:val="24"/>
        </w:rPr>
      </w:pPr>
    </w:p>
    <w:p w:rsidR="00DF4C45" w:rsidRDefault="00DF4C45" w:rsidP="00EB0E08">
      <w:pPr>
        <w:rPr>
          <w:rFonts w:eastAsia="Times New Roman"/>
          <w:color w:val="000000"/>
          <w:sz w:val="24"/>
          <w:szCs w:val="24"/>
        </w:rPr>
      </w:pPr>
    </w:p>
    <w:p w:rsidR="00A33451" w:rsidRDefault="00A33451" w:rsidP="00EB0E08">
      <w:pPr>
        <w:rPr>
          <w:rFonts w:eastAsia="Times New Roman"/>
          <w:color w:val="000000"/>
          <w:sz w:val="24"/>
          <w:szCs w:val="24"/>
        </w:rPr>
      </w:pPr>
    </w:p>
    <w:p w:rsidR="00DF4C45" w:rsidRDefault="00A33451" w:rsidP="00EB0E08">
      <w:pPr>
        <w:rPr>
          <w:rFonts w:eastAsia="Times New Roman"/>
          <w:color w:val="000000"/>
          <w:sz w:val="24"/>
          <w:szCs w:val="24"/>
        </w:rPr>
      </w:pPr>
      <w:r>
        <w:rPr>
          <w:rFonts w:eastAsia="Times New Roman"/>
          <w:color w:val="000000"/>
          <w:sz w:val="24"/>
          <w:szCs w:val="24"/>
        </w:rPr>
        <w:t>Even though Arthur had completed his graduate program in education, he went into business and ran a successful printing company in Peabody, Massachusetts for over 20 years. He sold his business, and then had the opportunity to work for FedEx as a general manager for three stores. He held this position for 10 years, and then retired. Since then, he returned to his original vocation and became a Mayan archeologist in Central America for the University of Texas for the next 15 years. He has now finally retired, and is heavily involved in veterans</w:t>
      </w:r>
      <w:r w:rsidR="002728AC">
        <w:rPr>
          <w:rFonts w:eastAsia="Times New Roman"/>
          <w:color w:val="000000"/>
          <w:sz w:val="24"/>
          <w:szCs w:val="24"/>
        </w:rPr>
        <w:t>’</w:t>
      </w:r>
      <w:r>
        <w:rPr>
          <w:rFonts w:eastAsia="Times New Roman"/>
          <w:color w:val="000000"/>
          <w:sz w:val="24"/>
          <w:szCs w:val="24"/>
        </w:rPr>
        <w:t xml:space="preserve"> organi</w:t>
      </w:r>
      <w:r w:rsidR="002728AC">
        <w:rPr>
          <w:rFonts w:eastAsia="Times New Roman"/>
          <w:color w:val="000000"/>
          <w:sz w:val="24"/>
          <w:szCs w:val="24"/>
        </w:rPr>
        <w:t>z</w:t>
      </w:r>
      <w:r>
        <w:rPr>
          <w:rFonts w:eastAsia="Times New Roman"/>
          <w:color w:val="000000"/>
          <w:sz w:val="24"/>
          <w:szCs w:val="24"/>
        </w:rPr>
        <w:t>ations</w:t>
      </w:r>
      <w:r w:rsidR="002728AC">
        <w:rPr>
          <w:rFonts w:eastAsia="Times New Roman"/>
          <w:color w:val="000000"/>
          <w:sz w:val="24"/>
          <w:szCs w:val="24"/>
        </w:rPr>
        <w:t>.</w:t>
      </w:r>
    </w:p>
    <w:p w:rsidR="00DF4C45" w:rsidRDefault="00DF4C45" w:rsidP="00EB0E08">
      <w:pPr>
        <w:rPr>
          <w:rFonts w:eastAsia="Times New Roman"/>
          <w:color w:val="000000"/>
          <w:sz w:val="24"/>
          <w:szCs w:val="24"/>
        </w:rPr>
      </w:pPr>
    </w:p>
    <w:p w:rsidR="00DF4C45" w:rsidRDefault="005C6F9B" w:rsidP="00EB0E08">
      <w:pPr>
        <w:rPr>
          <w:rFonts w:eastAsia="Times New Roman"/>
          <w:color w:val="000000"/>
          <w:sz w:val="24"/>
          <w:szCs w:val="24"/>
        </w:rPr>
      </w:pPr>
      <w:r w:rsidRPr="00DF4C45">
        <w:rPr>
          <w:rFonts w:eastAsia="Times New Roman"/>
          <w:noProof/>
          <w:color w:val="000000"/>
          <w:sz w:val="24"/>
          <w:szCs w:val="24"/>
        </w:rPr>
        <w:drawing>
          <wp:anchor distT="0" distB="0" distL="114300" distR="114300" simplePos="0" relativeHeight="251672576" behindDoc="0" locked="0" layoutInCell="1" allowOverlap="1">
            <wp:simplePos x="0" y="0"/>
            <wp:positionH relativeFrom="column">
              <wp:posOffset>1637722</wp:posOffset>
            </wp:positionH>
            <wp:positionV relativeFrom="paragraph">
              <wp:posOffset>38157</wp:posOffset>
            </wp:positionV>
            <wp:extent cx="2157095" cy="2961005"/>
            <wp:effectExtent l="76200" t="76200" r="128905" b="125095"/>
            <wp:wrapThrough wrapText="bothSides">
              <wp:wrapPolygon edited="0">
                <wp:start x="-382" y="-556"/>
                <wp:lineTo x="-763" y="-417"/>
                <wp:lineTo x="-763" y="21818"/>
                <wp:lineTo x="-382" y="22374"/>
                <wp:lineTo x="22319" y="22374"/>
                <wp:lineTo x="22700" y="21818"/>
                <wp:lineTo x="22700" y="1807"/>
                <wp:lineTo x="22319" y="-278"/>
                <wp:lineTo x="22319" y="-556"/>
                <wp:lineTo x="-382" y="-556"/>
              </wp:wrapPolygon>
            </wp:wrapThrough>
            <wp:docPr id="11" name="Picture 11" descr="C:\Users\marjo\Desktop\Greatest Generation 2017\Arthur and Rona wed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jo\Desktop\Greatest Generation 2017\Arthur and Rona weddin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7095" cy="2961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F4C45" w:rsidRDefault="00DF4C45" w:rsidP="00EB0E08">
      <w:pPr>
        <w:rPr>
          <w:rFonts w:eastAsia="Times New Roman"/>
          <w:color w:val="000000"/>
          <w:sz w:val="24"/>
          <w:szCs w:val="24"/>
        </w:rPr>
      </w:pPr>
    </w:p>
    <w:p w:rsidR="00DF4C45" w:rsidRDefault="00DF4C45" w:rsidP="00EB0E08">
      <w:pPr>
        <w:rPr>
          <w:rFonts w:eastAsia="Times New Roman"/>
          <w:color w:val="000000"/>
          <w:sz w:val="24"/>
          <w:szCs w:val="24"/>
        </w:rPr>
      </w:pPr>
    </w:p>
    <w:p w:rsidR="00DF4C45" w:rsidRDefault="00DF4C45" w:rsidP="00EB0E08">
      <w:pPr>
        <w:rPr>
          <w:rFonts w:eastAsia="Times New Roman"/>
          <w:color w:val="000000"/>
          <w:sz w:val="24"/>
          <w:szCs w:val="24"/>
        </w:rPr>
      </w:pPr>
    </w:p>
    <w:p w:rsidR="00DF4C45" w:rsidRDefault="00DF4C45" w:rsidP="00EB0E08">
      <w:pPr>
        <w:rPr>
          <w:rFonts w:eastAsia="Times New Roman"/>
          <w:color w:val="000000"/>
          <w:sz w:val="24"/>
          <w:szCs w:val="24"/>
        </w:rPr>
      </w:pPr>
    </w:p>
    <w:p w:rsidR="00DF4C45" w:rsidRDefault="00DF4C45" w:rsidP="00EB0E08">
      <w:pPr>
        <w:rPr>
          <w:rFonts w:eastAsia="Times New Roman"/>
          <w:color w:val="000000"/>
          <w:sz w:val="24"/>
          <w:szCs w:val="24"/>
        </w:rPr>
      </w:pPr>
    </w:p>
    <w:p w:rsidR="00DF4C45" w:rsidRDefault="00DF4C45" w:rsidP="00EB0E08">
      <w:pPr>
        <w:rPr>
          <w:rFonts w:eastAsia="Times New Roman"/>
          <w:color w:val="000000"/>
          <w:sz w:val="24"/>
          <w:szCs w:val="24"/>
        </w:rPr>
      </w:pPr>
    </w:p>
    <w:p w:rsidR="00DF4C45" w:rsidRDefault="00DF4C45" w:rsidP="00EB0E08">
      <w:pPr>
        <w:rPr>
          <w:rFonts w:eastAsia="Times New Roman"/>
          <w:color w:val="000000"/>
          <w:sz w:val="24"/>
          <w:szCs w:val="24"/>
        </w:rPr>
      </w:pPr>
    </w:p>
    <w:p w:rsidR="00DF4C45" w:rsidRDefault="00DF4C45" w:rsidP="00EB0E08">
      <w:pPr>
        <w:rPr>
          <w:rFonts w:eastAsia="Times New Roman"/>
          <w:color w:val="000000"/>
          <w:sz w:val="24"/>
          <w:szCs w:val="24"/>
        </w:rPr>
      </w:pPr>
      <w:bookmarkStart w:id="0" w:name="_GoBack"/>
      <w:bookmarkEnd w:id="0"/>
    </w:p>
    <w:p w:rsidR="00DF4C45" w:rsidRDefault="00DF4C45" w:rsidP="00EB0E08">
      <w:pPr>
        <w:rPr>
          <w:rFonts w:eastAsia="Times New Roman"/>
          <w:color w:val="000000"/>
          <w:sz w:val="24"/>
          <w:szCs w:val="24"/>
        </w:rPr>
      </w:pPr>
    </w:p>
    <w:p w:rsidR="00DF4C45" w:rsidRDefault="00DF4C45" w:rsidP="00EB0E08">
      <w:pPr>
        <w:rPr>
          <w:rFonts w:eastAsia="Times New Roman"/>
          <w:color w:val="000000"/>
          <w:sz w:val="24"/>
          <w:szCs w:val="24"/>
        </w:rPr>
      </w:pPr>
    </w:p>
    <w:p w:rsidR="00DF4C45" w:rsidRDefault="00DF4C45" w:rsidP="00EB0E08">
      <w:pPr>
        <w:rPr>
          <w:rFonts w:eastAsia="Times New Roman"/>
          <w:color w:val="000000"/>
          <w:sz w:val="24"/>
          <w:szCs w:val="24"/>
        </w:rPr>
      </w:pPr>
    </w:p>
    <w:p w:rsidR="00DF4C45" w:rsidRDefault="00DF4C45" w:rsidP="00EB0E08">
      <w:pPr>
        <w:rPr>
          <w:rFonts w:eastAsia="Times New Roman"/>
          <w:color w:val="000000"/>
          <w:sz w:val="24"/>
          <w:szCs w:val="24"/>
        </w:rPr>
      </w:pPr>
    </w:p>
    <w:p w:rsidR="00DF4C45" w:rsidRDefault="00DF4C45" w:rsidP="00EB0E08">
      <w:pPr>
        <w:rPr>
          <w:rFonts w:eastAsia="Times New Roman"/>
          <w:color w:val="000000"/>
          <w:sz w:val="24"/>
          <w:szCs w:val="24"/>
        </w:rPr>
      </w:pPr>
    </w:p>
    <w:p w:rsidR="00DF4C45" w:rsidRDefault="00DF4C45" w:rsidP="00EB0E08">
      <w:pPr>
        <w:rPr>
          <w:rFonts w:eastAsia="Times New Roman"/>
          <w:color w:val="000000"/>
          <w:sz w:val="24"/>
          <w:szCs w:val="24"/>
        </w:rPr>
      </w:pPr>
    </w:p>
    <w:p w:rsidR="00DF4C45" w:rsidRDefault="00DF4C45" w:rsidP="00EB0E08">
      <w:pPr>
        <w:rPr>
          <w:rFonts w:eastAsia="Times New Roman"/>
          <w:color w:val="000000"/>
          <w:sz w:val="24"/>
          <w:szCs w:val="24"/>
        </w:rPr>
      </w:pPr>
    </w:p>
    <w:p w:rsidR="00DF4C45" w:rsidRDefault="00DF4C45" w:rsidP="00EB0E08">
      <w:pPr>
        <w:rPr>
          <w:rFonts w:eastAsia="Times New Roman"/>
          <w:color w:val="000000"/>
          <w:sz w:val="24"/>
          <w:szCs w:val="24"/>
        </w:rPr>
      </w:pPr>
    </w:p>
    <w:p w:rsidR="00A33451" w:rsidRDefault="002728AC" w:rsidP="00EB0E08">
      <w:pPr>
        <w:rPr>
          <w:rFonts w:eastAsia="Times New Roman"/>
          <w:color w:val="000000"/>
          <w:sz w:val="24"/>
          <w:szCs w:val="24"/>
        </w:rPr>
      </w:pPr>
      <w:r>
        <w:rPr>
          <w:rFonts w:eastAsia="Times New Roman"/>
          <w:color w:val="000000"/>
          <w:sz w:val="24"/>
          <w:szCs w:val="24"/>
        </w:rPr>
        <w:t xml:space="preserve"> </w:t>
      </w:r>
    </w:p>
    <w:p w:rsidR="00C364E6" w:rsidRDefault="00C364E6" w:rsidP="00EB0E08">
      <w:pPr>
        <w:rPr>
          <w:rFonts w:eastAsia="Times New Roman"/>
          <w:color w:val="000000"/>
          <w:sz w:val="24"/>
          <w:szCs w:val="24"/>
        </w:rPr>
      </w:pPr>
    </w:p>
    <w:p w:rsidR="00C864CB" w:rsidRDefault="002728AC" w:rsidP="00EB0E08">
      <w:pPr>
        <w:rPr>
          <w:rFonts w:eastAsia="Times New Roman"/>
          <w:color w:val="000000"/>
          <w:sz w:val="24"/>
          <w:szCs w:val="24"/>
        </w:rPr>
      </w:pPr>
      <w:r>
        <w:rPr>
          <w:rFonts w:eastAsia="Times New Roman"/>
          <w:color w:val="000000"/>
          <w:sz w:val="24"/>
          <w:szCs w:val="24"/>
        </w:rPr>
        <w:t>Arthur met his wife Rona (Litcofsky) Segaloff in 1966 at the University of Massachusetts. They married in 1977. Rona has retired after a career as a social worker in the Department of Public Welfare of the Commonwealth of Massachusetts. They live in Swampscott and have two sons and four grandchildren. His older son</w:t>
      </w:r>
      <w:r w:rsidR="000E2540">
        <w:rPr>
          <w:rFonts w:eastAsia="Times New Roman"/>
          <w:color w:val="000000"/>
          <w:sz w:val="24"/>
          <w:szCs w:val="24"/>
        </w:rPr>
        <w:t>, Joshua,</w:t>
      </w:r>
      <w:r>
        <w:rPr>
          <w:rFonts w:eastAsia="Times New Roman"/>
          <w:color w:val="000000"/>
          <w:sz w:val="24"/>
          <w:szCs w:val="24"/>
        </w:rPr>
        <w:t xml:space="preserve"> is a middle school science teacher, and his younger son</w:t>
      </w:r>
      <w:r w:rsidR="000E2540">
        <w:rPr>
          <w:rFonts w:eastAsia="Times New Roman"/>
          <w:color w:val="000000"/>
          <w:sz w:val="24"/>
          <w:szCs w:val="24"/>
        </w:rPr>
        <w:t>, Jamie,</w:t>
      </w:r>
      <w:r>
        <w:rPr>
          <w:rFonts w:eastAsia="Times New Roman"/>
          <w:color w:val="000000"/>
          <w:sz w:val="24"/>
          <w:szCs w:val="24"/>
        </w:rPr>
        <w:t xml:space="preserve"> is on active duty as a U.S. Army Captain in the 10</w:t>
      </w:r>
      <w:r w:rsidRPr="002728AC">
        <w:rPr>
          <w:rFonts w:eastAsia="Times New Roman"/>
          <w:color w:val="000000"/>
          <w:sz w:val="24"/>
          <w:szCs w:val="24"/>
          <w:vertAlign w:val="superscript"/>
        </w:rPr>
        <w:t>th</w:t>
      </w:r>
      <w:r>
        <w:rPr>
          <w:rFonts w:eastAsia="Times New Roman"/>
          <w:color w:val="000000"/>
          <w:sz w:val="24"/>
          <w:szCs w:val="24"/>
        </w:rPr>
        <w:t xml:space="preserve"> Mountain Division at Fort Drum. </w:t>
      </w:r>
    </w:p>
    <w:p w:rsidR="00C864CB" w:rsidRDefault="00C864CB" w:rsidP="00EB0E08">
      <w:pPr>
        <w:rPr>
          <w:rFonts w:eastAsia="Times New Roman"/>
          <w:color w:val="000000"/>
          <w:sz w:val="24"/>
          <w:szCs w:val="24"/>
        </w:rPr>
      </w:pPr>
    </w:p>
    <w:p w:rsidR="00C864CB" w:rsidRDefault="002728AC" w:rsidP="00EB0E08">
      <w:pPr>
        <w:rPr>
          <w:rFonts w:eastAsia="Times New Roman"/>
          <w:color w:val="000000"/>
          <w:sz w:val="24"/>
          <w:szCs w:val="24"/>
        </w:rPr>
      </w:pPr>
      <w:r>
        <w:rPr>
          <w:rFonts w:eastAsia="Times New Roman"/>
          <w:color w:val="000000"/>
          <w:sz w:val="24"/>
          <w:szCs w:val="24"/>
        </w:rPr>
        <w:t xml:space="preserve">Arthur Segaloff is being presented by his long-time friend David Zeller. </w:t>
      </w:r>
    </w:p>
    <w:p w:rsidR="00EB0E08" w:rsidRDefault="00EB0E08" w:rsidP="001218FB">
      <w:pPr>
        <w:rPr>
          <w:sz w:val="24"/>
          <w:szCs w:val="24"/>
        </w:rPr>
      </w:pPr>
    </w:p>
    <w:p w:rsidR="00C864CB" w:rsidRDefault="00C864CB" w:rsidP="001218FB">
      <w:pPr>
        <w:rPr>
          <w:sz w:val="24"/>
          <w:szCs w:val="24"/>
        </w:rPr>
      </w:pPr>
    </w:p>
    <w:p w:rsidR="00C864CB" w:rsidRPr="001218FB" w:rsidRDefault="00C864CB" w:rsidP="00C864CB">
      <w:pPr>
        <w:jc w:val="center"/>
        <w:rPr>
          <w:sz w:val="24"/>
          <w:szCs w:val="24"/>
        </w:rPr>
      </w:pPr>
    </w:p>
    <w:sectPr w:rsidR="00C864CB" w:rsidRPr="001218FB" w:rsidSect="001218FB">
      <w:pgSz w:w="12240" w:h="15840"/>
      <w:pgMar w:top="3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8FB"/>
    <w:rsid w:val="00024691"/>
    <w:rsid w:val="000615AF"/>
    <w:rsid w:val="00072E86"/>
    <w:rsid w:val="00074030"/>
    <w:rsid w:val="00082C2F"/>
    <w:rsid w:val="000D6C95"/>
    <w:rsid w:val="000E2540"/>
    <w:rsid w:val="001218FB"/>
    <w:rsid w:val="00123733"/>
    <w:rsid w:val="00152D8C"/>
    <w:rsid w:val="00162569"/>
    <w:rsid w:val="00170724"/>
    <w:rsid w:val="00186E68"/>
    <w:rsid w:val="00197377"/>
    <w:rsid w:val="001E6F16"/>
    <w:rsid w:val="00237C50"/>
    <w:rsid w:val="002728AC"/>
    <w:rsid w:val="00281796"/>
    <w:rsid w:val="002B50AD"/>
    <w:rsid w:val="00315641"/>
    <w:rsid w:val="00342894"/>
    <w:rsid w:val="00351867"/>
    <w:rsid w:val="00363C0F"/>
    <w:rsid w:val="003712DB"/>
    <w:rsid w:val="00382800"/>
    <w:rsid w:val="00387FBF"/>
    <w:rsid w:val="00397050"/>
    <w:rsid w:val="00400069"/>
    <w:rsid w:val="0041603E"/>
    <w:rsid w:val="0042166D"/>
    <w:rsid w:val="00467BEB"/>
    <w:rsid w:val="00491EDB"/>
    <w:rsid w:val="004A00FD"/>
    <w:rsid w:val="004C6EA4"/>
    <w:rsid w:val="004E2C3D"/>
    <w:rsid w:val="00510557"/>
    <w:rsid w:val="0051615E"/>
    <w:rsid w:val="00522385"/>
    <w:rsid w:val="00522FA9"/>
    <w:rsid w:val="005276BE"/>
    <w:rsid w:val="00547217"/>
    <w:rsid w:val="005607C1"/>
    <w:rsid w:val="00574494"/>
    <w:rsid w:val="005C5A69"/>
    <w:rsid w:val="005C6F9B"/>
    <w:rsid w:val="005E733D"/>
    <w:rsid w:val="0067264F"/>
    <w:rsid w:val="006B1388"/>
    <w:rsid w:val="007016A5"/>
    <w:rsid w:val="00752106"/>
    <w:rsid w:val="00793FA4"/>
    <w:rsid w:val="007B162B"/>
    <w:rsid w:val="007B6C2F"/>
    <w:rsid w:val="00840D6C"/>
    <w:rsid w:val="008D6234"/>
    <w:rsid w:val="008E512A"/>
    <w:rsid w:val="00913E2C"/>
    <w:rsid w:val="00920326"/>
    <w:rsid w:val="009348B8"/>
    <w:rsid w:val="0096086D"/>
    <w:rsid w:val="009910E6"/>
    <w:rsid w:val="00A15F27"/>
    <w:rsid w:val="00A163BA"/>
    <w:rsid w:val="00A33451"/>
    <w:rsid w:val="00A57E40"/>
    <w:rsid w:val="00A928A5"/>
    <w:rsid w:val="00AC109D"/>
    <w:rsid w:val="00B81F66"/>
    <w:rsid w:val="00BB717B"/>
    <w:rsid w:val="00BC1157"/>
    <w:rsid w:val="00BD2ECE"/>
    <w:rsid w:val="00BE0902"/>
    <w:rsid w:val="00BE0D1F"/>
    <w:rsid w:val="00BF40CF"/>
    <w:rsid w:val="00C27109"/>
    <w:rsid w:val="00C34E6C"/>
    <w:rsid w:val="00C364E6"/>
    <w:rsid w:val="00C4721D"/>
    <w:rsid w:val="00C63C20"/>
    <w:rsid w:val="00C70C17"/>
    <w:rsid w:val="00C733C6"/>
    <w:rsid w:val="00C864CB"/>
    <w:rsid w:val="00CD3374"/>
    <w:rsid w:val="00CE3C2A"/>
    <w:rsid w:val="00CF7820"/>
    <w:rsid w:val="00D21BCF"/>
    <w:rsid w:val="00D224C3"/>
    <w:rsid w:val="00D359BC"/>
    <w:rsid w:val="00D35CEA"/>
    <w:rsid w:val="00D55FB5"/>
    <w:rsid w:val="00D7699E"/>
    <w:rsid w:val="00DB6D70"/>
    <w:rsid w:val="00DC5870"/>
    <w:rsid w:val="00DD1597"/>
    <w:rsid w:val="00DE0FEC"/>
    <w:rsid w:val="00DF4C45"/>
    <w:rsid w:val="00E02CE6"/>
    <w:rsid w:val="00E0534D"/>
    <w:rsid w:val="00E16899"/>
    <w:rsid w:val="00E244DE"/>
    <w:rsid w:val="00E63FF4"/>
    <w:rsid w:val="00E65CCF"/>
    <w:rsid w:val="00E67D2C"/>
    <w:rsid w:val="00E811EA"/>
    <w:rsid w:val="00E96CB2"/>
    <w:rsid w:val="00EB0E08"/>
    <w:rsid w:val="00F2748C"/>
    <w:rsid w:val="00F42363"/>
    <w:rsid w:val="00F76057"/>
    <w:rsid w:val="00F957FD"/>
    <w:rsid w:val="00FA27FF"/>
    <w:rsid w:val="00FB3134"/>
    <w:rsid w:val="00FB5F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ED4F5"/>
  <w15:docId w15:val="{0C78D95D-9682-428D-8327-FCFC9D206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imes New Roman"/>
        <w:bCs/>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086D"/>
    <w:pPr>
      <w:spacing w:after="0" w:line="240" w:lineRule="auto"/>
    </w:pPr>
    <w:rPr>
      <w:rFonts w:ascii="Times New Roman" w:hAnsi="Times New Roman"/>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64CB"/>
    <w:rPr>
      <w:rFonts w:ascii="Tahoma" w:hAnsi="Tahoma" w:cs="Tahoma"/>
      <w:sz w:val="16"/>
      <w:szCs w:val="16"/>
    </w:rPr>
  </w:style>
  <w:style w:type="character" w:customStyle="1" w:styleId="BalloonTextChar">
    <w:name w:val="Balloon Text Char"/>
    <w:basedOn w:val="DefaultParagraphFont"/>
    <w:link w:val="BalloonText"/>
    <w:uiPriority w:val="99"/>
    <w:semiHidden/>
    <w:rsid w:val="00C864CB"/>
    <w:rPr>
      <w:rFonts w:ascii="Tahoma" w:hAnsi="Tahoma" w:cs="Tahoma"/>
      <w:bCs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3042155">
      <w:bodyDiv w:val="1"/>
      <w:marLeft w:val="0"/>
      <w:marRight w:val="0"/>
      <w:marTop w:val="0"/>
      <w:marBottom w:val="0"/>
      <w:divBdr>
        <w:top w:val="none" w:sz="0" w:space="0" w:color="auto"/>
        <w:left w:val="none" w:sz="0" w:space="0" w:color="auto"/>
        <w:bottom w:val="none" w:sz="0" w:space="0" w:color="auto"/>
        <w:right w:val="none" w:sz="0" w:space="0" w:color="auto"/>
      </w:divBdr>
      <w:divsChild>
        <w:div w:id="422840864">
          <w:marLeft w:val="0"/>
          <w:marRight w:val="0"/>
          <w:marTop w:val="0"/>
          <w:marBottom w:val="0"/>
          <w:divBdr>
            <w:top w:val="none" w:sz="0" w:space="0" w:color="auto"/>
            <w:left w:val="none" w:sz="0" w:space="0" w:color="auto"/>
            <w:bottom w:val="none" w:sz="0" w:space="0" w:color="auto"/>
            <w:right w:val="none" w:sz="0" w:space="0" w:color="auto"/>
          </w:divBdr>
        </w:div>
        <w:div w:id="2107387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emf"/><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653</Words>
  <Characters>3726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dc:creator>
  <cp:lastModifiedBy>Marjorie Cahn</cp:lastModifiedBy>
  <cp:revision>2</cp:revision>
  <dcterms:created xsi:type="dcterms:W3CDTF">2017-11-05T02:26:00Z</dcterms:created>
  <dcterms:modified xsi:type="dcterms:W3CDTF">2017-11-05T02:26:00Z</dcterms:modified>
</cp:coreProperties>
</file>